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D6F73"/>
          <w:sz w:val="20"/>
        </w:rPr>
        <w:t>DISSERTATION CLARITY</w:t>
      </w:r>
    </w:p>
    <w:p>
      <w:pPr>
        <w:pStyle w:val="Title"/>
        <w:jc w:val="center"/>
      </w:pPr>
      <w:r>
        <w:t>Dissertation Alignment Matrix</w:t>
      </w:r>
    </w:p>
    <w:p>
      <w:pPr>
        <w:jc w:val="center"/>
      </w:pPr>
      <w:r>
        <w:rPr>
          <w:i/>
          <w:color w:val="2D6F73"/>
          <w:sz w:val="22"/>
        </w:rPr>
        <w:t>Keep the study's core elements connected from problem through analysis.</w:t>
      </w:r>
    </w:p>
    <w:p>
      <w:r>
        <w:t>Use this tool alongside your university's dissertation handbook, committee guidance, and IRB requirements.</w:t>
      </w:r>
    </w:p>
    <w:p>
      <w:pPr>
        <w:pStyle w:val="Heading1"/>
      </w:pPr>
      <w:r>
        <w:t>How to Use This Matrix</w:t>
      </w:r>
    </w:p>
    <w:p>
      <w:r>
        <w:t>Draft each element in concise language, then read across the row. Look for the same population, phenomenon or variables, context, and research intent throughout.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fill="18324A"/>
          </w:tcPr>
          <w:p>
            <w:r>
              <w:rPr>
                <w:b/>
                <w:color w:val="FFFFFF"/>
              </w:rPr>
              <w:t>Study Element</w:t>
            </w:r>
          </w:p>
        </w:tc>
        <w:tc>
          <w:tcPr>
            <w:tcW w:type="dxa" w:w="3360"/>
            <w:shd w:fill="18324A"/>
          </w:tcPr>
          <w:p>
            <w:r>
              <w:rPr>
                <w:b/>
                <w:color w:val="FFFFFF"/>
              </w:rPr>
              <w:t>Working Statement</w:t>
            </w:r>
          </w:p>
        </w:tc>
        <w:tc>
          <w:tcPr>
            <w:tcW w:type="dxa" w:w="3360"/>
            <w:shd w:fill="18324A"/>
          </w:tcPr>
          <w:p>
            <w:r>
              <w:rPr>
                <w:b/>
                <w:color w:val="FFFFFF"/>
              </w:rPr>
              <w:t>Alignment Check</w:t>
            </w:r>
          </w:p>
        </w:tc>
      </w:tr>
      <w:tr>
        <w:tc>
          <w:tcPr>
            <w:tcW w:type="dxa" w:w="3360"/>
            <w:tcMar>
              <w:top w:w="120" w:type="dxa"/>
              <w:start w:w="120" w:type="dxa"/>
              <w:bottom w:w="120" w:type="dxa"/>
              <w:end w:w="120" w:type="dxa"/>
            </w:tcMar>
            <w:shd w:fill="F3F7F7"/>
          </w:tcPr>
          <w:p>
            <w:r>
              <w:t>Problem</w:t>
            </w:r>
          </w:p>
        </w:tc>
        <w:tc>
          <w:tcPr>
            <w:tcW w:type="dxa" w:w="3360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What specific research problem is documented in the literature?</w:t>
              <w:br/>
              <w:br/>
            </w:r>
          </w:p>
        </w:tc>
        <w:tc>
          <w:tcPr>
            <w:tcW w:type="dxa" w:w="3360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Is it researchable, bounded, and supported by evidence?</w:t>
            </w:r>
          </w:p>
        </w:tc>
      </w:tr>
      <w:tr>
        <w:tc>
          <w:tcPr>
            <w:tcW w:type="dxa" w:w="3360"/>
            <w:tcMar>
              <w:top w:w="120" w:type="dxa"/>
              <w:start w:w="120" w:type="dxa"/>
              <w:bottom w:w="120" w:type="dxa"/>
              <w:end w:w="120" w:type="dxa"/>
            </w:tcMar>
            <w:shd w:fill="F3F7F7"/>
          </w:tcPr>
          <w:p>
            <w:r>
              <w:t>Purpose</w:t>
            </w:r>
          </w:p>
        </w:tc>
        <w:tc>
          <w:tcPr>
            <w:tcW w:type="dxa" w:w="3360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What will the study explore, describe, examine, test, or understand?</w:t>
              <w:br/>
              <w:br/>
            </w:r>
          </w:p>
        </w:tc>
        <w:tc>
          <w:tcPr>
            <w:tcW w:type="dxa" w:w="3360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Does it directly address the problem?</w:t>
            </w:r>
          </w:p>
        </w:tc>
      </w:tr>
      <w:tr>
        <w:tc>
          <w:tcPr>
            <w:tcW w:type="dxa" w:w="3360"/>
            <w:tcMar>
              <w:top w:w="120" w:type="dxa"/>
              <w:start w:w="120" w:type="dxa"/>
              <w:bottom w:w="120" w:type="dxa"/>
              <w:end w:w="120" w:type="dxa"/>
            </w:tcMar>
            <w:shd w:fill="F3F7F7"/>
          </w:tcPr>
          <w:p>
            <w:r>
              <w:t>Research Question(s)</w:t>
            </w:r>
          </w:p>
        </w:tc>
        <w:tc>
          <w:tcPr>
            <w:tcW w:type="dxa" w:w="3360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What must the study answer?</w:t>
              <w:br/>
              <w:br/>
            </w:r>
          </w:p>
        </w:tc>
        <w:tc>
          <w:tcPr>
            <w:tcW w:type="dxa" w:w="3360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Can the selected data answer each question?</w:t>
            </w:r>
          </w:p>
        </w:tc>
      </w:tr>
      <w:tr>
        <w:tc>
          <w:tcPr>
            <w:tcW w:type="dxa" w:w="3360"/>
            <w:tcMar>
              <w:top w:w="120" w:type="dxa"/>
              <w:start w:w="120" w:type="dxa"/>
              <w:bottom w:w="120" w:type="dxa"/>
              <w:end w:w="120" w:type="dxa"/>
            </w:tcMar>
            <w:shd w:fill="F3F7F7"/>
          </w:tcPr>
          <w:p>
            <w:r>
              <w:t>Framework</w:t>
            </w:r>
          </w:p>
        </w:tc>
        <w:tc>
          <w:tcPr>
            <w:tcW w:type="dxa" w:w="3360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What theory/conceptual lens organizes the study?</w:t>
              <w:br/>
              <w:br/>
            </w:r>
          </w:p>
        </w:tc>
        <w:tc>
          <w:tcPr>
            <w:tcW w:type="dxa" w:w="3360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Does it illuminate the problem and key constructs?</w:t>
            </w:r>
          </w:p>
        </w:tc>
      </w:tr>
      <w:tr>
        <w:tc>
          <w:tcPr>
            <w:tcW w:type="dxa" w:w="3360"/>
            <w:tcMar>
              <w:top w:w="120" w:type="dxa"/>
              <w:start w:w="120" w:type="dxa"/>
              <w:bottom w:w="120" w:type="dxa"/>
              <w:end w:w="120" w:type="dxa"/>
            </w:tcMar>
            <w:shd w:fill="F3F7F7"/>
          </w:tcPr>
          <w:p>
            <w:r>
              <w:t>Methodology &amp; Design</w:t>
            </w:r>
          </w:p>
        </w:tc>
        <w:tc>
          <w:tcPr>
            <w:tcW w:type="dxa" w:w="3360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Qualitative, quantitative, or mixed methods; specific design.</w:t>
              <w:br/>
              <w:br/>
            </w:r>
          </w:p>
        </w:tc>
        <w:tc>
          <w:tcPr>
            <w:tcW w:type="dxa" w:w="3360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Does the design fit the question and evidence needed?</w:t>
            </w:r>
          </w:p>
        </w:tc>
      </w:tr>
      <w:tr>
        <w:tc>
          <w:tcPr>
            <w:tcW w:type="dxa" w:w="3360"/>
            <w:tcMar>
              <w:top w:w="120" w:type="dxa"/>
              <w:start w:w="120" w:type="dxa"/>
              <w:bottom w:w="120" w:type="dxa"/>
              <w:end w:w="120" w:type="dxa"/>
            </w:tcMar>
            <w:shd w:fill="F3F7F7"/>
          </w:tcPr>
          <w:p>
            <w:r>
              <w:t>Population / Sample</w:t>
            </w:r>
          </w:p>
        </w:tc>
        <w:tc>
          <w:tcPr>
            <w:tcW w:type="dxa" w:w="3360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Who or what will provide the evidence?</w:t>
              <w:br/>
              <w:br/>
            </w:r>
          </w:p>
        </w:tc>
        <w:tc>
          <w:tcPr>
            <w:tcW w:type="dxa" w:w="3360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Does the sample match the problem and purpose?</w:t>
            </w:r>
          </w:p>
        </w:tc>
      </w:tr>
      <w:tr>
        <w:tc>
          <w:tcPr>
            <w:tcW w:type="dxa" w:w="3360"/>
            <w:tcMar>
              <w:top w:w="120" w:type="dxa"/>
              <w:start w:w="120" w:type="dxa"/>
              <w:bottom w:w="120" w:type="dxa"/>
              <w:end w:w="120" w:type="dxa"/>
            </w:tcMar>
            <w:shd w:fill="F3F7F7"/>
          </w:tcPr>
          <w:p>
            <w:r>
              <w:t>Data Collection</w:t>
            </w:r>
          </w:p>
        </w:tc>
        <w:tc>
          <w:tcPr>
            <w:tcW w:type="dxa" w:w="3360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Interviews, surveys, records, observations, measures, etc.</w:t>
              <w:br/>
              <w:br/>
            </w:r>
          </w:p>
        </w:tc>
        <w:tc>
          <w:tcPr>
            <w:tcW w:type="dxa" w:w="3360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Will these data answer the research questions?</w:t>
            </w:r>
          </w:p>
        </w:tc>
      </w:tr>
      <w:tr>
        <w:tc>
          <w:tcPr>
            <w:tcW w:type="dxa" w:w="3360"/>
            <w:tcMar>
              <w:top w:w="120" w:type="dxa"/>
              <w:start w:w="120" w:type="dxa"/>
              <w:bottom w:w="120" w:type="dxa"/>
              <w:end w:w="120" w:type="dxa"/>
            </w:tcMar>
            <w:shd w:fill="F3F7F7"/>
          </w:tcPr>
          <w:p>
            <w:r>
              <w:t>Data Analysis</w:t>
            </w:r>
          </w:p>
        </w:tc>
        <w:tc>
          <w:tcPr>
            <w:tcW w:type="dxa" w:w="3360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Coding/theme development, statistical analysis, integration, etc.</w:t>
              <w:br/>
              <w:br/>
            </w:r>
          </w:p>
        </w:tc>
        <w:tc>
          <w:tcPr>
            <w:tcW w:type="dxa" w:w="3360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t>Does the analysis match the data and questions?</w:t>
            </w:r>
          </w:p>
        </w:tc>
      </w:tr>
    </w:tbl>
    <w:p>
      <w:pPr>
        <w:pStyle w:val="Heading1"/>
      </w:pPr>
      <w:r>
        <w:t>Final Alignment Review</w:t>
      </w:r>
    </w:p>
    <w:p>
      <w:pPr/>
      <w:r>
        <w:t>☐ Are the same key concepts used consistently across the problem, purpose, and questions?</w:t>
      </w:r>
    </w:p>
    <w:p>
      <w:pPr/>
      <w:r>
        <w:t>☐ Is every research question addressed by a planned data source and analysis?</w:t>
      </w:r>
    </w:p>
    <w:p>
      <w:pPr/>
      <w:r>
        <w:t>☐ Does the framework contribute to interpretation rather than appear only as background?</w:t>
      </w:r>
    </w:p>
    <w:p>
      <w:pPr/>
      <w:r>
        <w:t>☐ Have you checked terminology and required formats against your university template?</w:t>
      </w:r>
    </w:p>
    <w:p/>
    <w:p>
      <w:pPr>
        <w:pStyle w:val="Heading2"/>
      </w:pPr>
      <w:r>
        <w:t>Academic Integrity Note</w:t>
      </w:r>
    </w:p>
    <w:p>
      <w:r>
        <w:t>This worksheet supports learning, planning, feedback, and research decision-making. It is not a substitute for committee approval and should not be used to misrepresent authorship or complete assessed work on a student's behalf.</w:t>
      </w:r>
    </w:p>
    <w:p>
      <w:pPr>
        <w:jc w:val="center"/>
      </w:pPr>
      <w:r>
        <w:rPr>
          <w:color w:val="2D6F73"/>
          <w:sz w:val="16"/>
        </w:rPr>
        <w:t>Dissertation Clarity  |  dissertationclarity.com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63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8324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D6F7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8324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